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2C1" w:rsidRDefault="005562C1" w:rsidP="00B35CED">
      <w:pPr>
        <w:autoSpaceDE w:val="0"/>
        <w:autoSpaceDN w:val="0"/>
        <w:adjustRightInd w:val="0"/>
        <w:ind w:left="5387" w:hanging="284"/>
        <w:outlineLvl w:val="0"/>
        <w:rPr>
          <w:szCs w:val="26"/>
        </w:rPr>
      </w:pPr>
      <w:r>
        <w:rPr>
          <w:szCs w:val="26"/>
        </w:rPr>
        <w:t>Утверждены</w:t>
      </w:r>
    </w:p>
    <w:p w:rsidR="005562C1" w:rsidRDefault="005562C1" w:rsidP="00B35CED">
      <w:pPr>
        <w:autoSpaceDE w:val="0"/>
        <w:autoSpaceDN w:val="0"/>
        <w:adjustRightInd w:val="0"/>
        <w:ind w:left="5387" w:hanging="284"/>
        <w:outlineLvl w:val="0"/>
        <w:rPr>
          <w:szCs w:val="26"/>
        </w:rPr>
      </w:pPr>
      <w:r>
        <w:rPr>
          <w:szCs w:val="26"/>
        </w:rPr>
        <w:t>решением Норильского</w:t>
      </w:r>
    </w:p>
    <w:p w:rsidR="005562C1" w:rsidRDefault="005562C1" w:rsidP="00B35CED">
      <w:pPr>
        <w:autoSpaceDE w:val="0"/>
        <w:autoSpaceDN w:val="0"/>
        <w:adjustRightInd w:val="0"/>
        <w:ind w:left="5387" w:hanging="284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5562C1" w:rsidRPr="00AC0D7C" w:rsidRDefault="005562C1" w:rsidP="00B35CED">
      <w:pPr>
        <w:autoSpaceDE w:val="0"/>
        <w:autoSpaceDN w:val="0"/>
        <w:adjustRightInd w:val="0"/>
        <w:ind w:left="5387" w:hanging="284"/>
        <w:outlineLvl w:val="0"/>
        <w:rPr>
          <w:szCs w:val="26"/>
        </w:rPr>
      </w:pPr>
      <w:r>
        <w:rPr>
          <w:szCs w:val="26"/>
        </w:rPr>
        <w:t xml:space="preserve">от 17 декабря 2024 года № </w:t>
      </w:r>
      <w:r w:rsidR="00B35CED">
        <w:rPr>
          <w:szCs w:val="26"/>
        </w:rPr>
        <w:t>20/6-486</w:t>
      </w:r>
    </w:p>
    <w:p w:rsidR="005F1A6B" w:rsidRDefault="005F1A6B"/>
    <w:p w:rsidR="0080216E" w:rsidRDefault="0080216E">
      <w:bookmarkStart w:id="0" w:name="_GoBack"/>
      <w:bookmarkEnd w:id="0"/>
    </w:p>
    <w:p w:rsidR="00E04475" w:rsidRDefault="00E04475"/>
    <w:p w:rsidR="0080216E" w:rsidRDefault="0080216E" w:rsidP="0080216E">
      <w:pPr>
        <w:jc w:val="center"/>
        <w:rPr>
          <w:szCs w:val="26"/>
        </w:rPr>
      </w:pPr>
      <w:r>
        <w:rPr>
          <w:szCs w:val="26"/>
        </w:rPr>
        <w:t>И</w:t>
      </w:r>
      <w:r w:rsidRPr="003C0E43">
        <w:rPr>
          <w:szCs w:val="26"/>
        </w:rPr>
        <w:t>зменения</w:t>
      </w:r>
    </w:p>
    <w:p w:rsidR="0080216E" w:rsidRDefault="0080216E" w:rsidP="0080216E">
      <w:pPr>
        <w:jc w:val="center"/>
      </w:pPr>
      <w:r>
        <w:t>в Положение об Управлении общего и дошкольного образования Администрации города Норильска</w:t>
      </w:r>
      <w:r w:rsidR="005D59A9">
        <w:t xml:space="preserve"> в новой редакции</w:t>
      </w:r>
      <w:r w:rsidR="00E944F2">
        <w:t xml:space="preserve">, </w:t>
      </w:r>
      <w:r w:rsidR="00E944F2">
        <w:rPr>
          <w:szCs w:val="26"/>
        </w:rPr>
        <w:t>утвержденное решением Норильского городского Совета депутатов от 17.02.2009 № 17-408</w:t>
      </w:r>
    </w:p>
    <w:p w:rsidR="00D5558E" w:rsidRDefault="00D5558E" w:rsidP="0080216E">
      <w:pPr>
        <w:jc w:val="center"/>
      </w:pPr>
    </w:p>
    <w:p w:rsidR="002A51F1" w:rsidRPr="00862354" w:rsidRDefault="002A51F1" w:rsidP="002A51F1">
      <w:pPr>
        <w:autoSpaceDE w:val="0"/>
        <w:autoSpaceDN w:val="0"/>
        <w:adjustRightInd w:val="0"/>
        <w:spacing w:line="22" w:lineRule="atLeast"/>
        <w:ind w:firstLine="709"/>
        <w:rPr>
          <w:szCs w:val="26"/>
        </w:rPr>
      </w:pPr>
      <w:r>
        <w:rPr>
          <w:szCs w:val="26"/>
        </w:rPr>
        <w:t>1. Дополнить Положение</w:t>
      </w:r>
      <w:r w:rsidRPr="00064C3D">
        <w:rPr>
          <w:szCs w:val="26"/>
        </w:rPr>
        <w:t xml:space="preserve"> </w:t>
      </w:r>
      <w:r w:rsidRPr="00862354">
        <w:rPr>
          <w:szCs w:val="26"/>
        </w:rPr>
        <w:t xml:space="preserve">об Управлении общего </w:t>
      </w:r>
      <w:r>
        <w:rPr>
          <w:szCs w:val="26"/>
        </w:rPr>
        <w:t xml:space="preserve">и дошкольного образования </w:t>
      </w:r>
      <w:r w:rsidRPr="00862354">
        <w:rPr>
          <w:szCs w:val="26"/>
        </w:rPr>
        <w:t>Администрации города Норильска</w:t>
      </w:r>
      <w:r w:rsidRPr="00D06356">
        <w:rPr>
          <w:szCs w:val="26"/>
        </w:rPr>
        <w:t xml:space="preserve"> </w:t>
      </w:r>
      <w:r w:rsidRPr="00CF7312">
        <w:rPr>
          <w:szCs w:val="26"/>
        </w:rPr>
        <w:t>в новой редакции</w:t>
      </w:r>
      <w:r w:rsidRPr="00064C3D">
        <w:rPr>
          <w:szCs w:val="26"/>
        </w:rPr>
        <w:t xml:space="preserve">, утвержденное решением Норильского городского Совета депутатов </w:t>
      </w:r>
      <w:r w:rsidRPr="00CF7312">
        <w:rPr>
          <w:szCs w:val="26"/>
        </w:rPr>
        <w:t>от 17</w:t>
      </w:r>
      <w:r>
        <w:rPr>
          <w:szCs w:val="26"/>
        </w:rPr>
        <w:t>.02.2009 № 17-408 (далее – Положение), новым пунктом</w:t>
      </w:r>
      <w:r w:rsidRPr="00DD7D96">
        <w:rPr>
          <w:szCs w:val="26"/>
        </w:rPr>
        <w:t xml:space="preserve"> 3.</w:t>
      </w:r>
      <w:r>
        <w:rPr>
          <w:szCs w:val="26"/>
        </w:rPr>
        <w:t>6</w:t>
      </w:r>
      <w:r w:rsidRPr="00862354">
        <w:rPr>
          <w:szCs w:val="26"/>
        </w:rPr>
        <w:t xml:space="preserve"> следующего содержания:</w:t>
      </w:r>
    </w:p>
    <w:p w:rsidR="002A51F1" w:rsidRDefault="002A51F1" w:rsidP="002A51F1">
      <w:pPr>
        <w:ind w:firstLine="709"/>
        <w:rPr>
          <w:szCs w:val="26"/>
        </w:rPr>
      </w:pPr>
      <w:r>
        <w:rPr>
          <w:szCs w:val="26"/>
        </w:rPr>
        <w:t xml:space="preserve"> «</w:t>
      </w:r>
      <w:r w:rsidRPr="00862354">
        <w:rPr>
          <w:szCs w:val="26"/>
        </w:rPr>
        <w:t xml:space="preserve">3.6. Осуществляет от имени муниципального образования город Норильск функции публичного партнера, предусмотренные Федеральным законом от 13.07.2015 № 224-ФЗ «О государственно-частном партнерстве, </w:t>
      </w:r>
      <w:proofErr w:type="spellStart"/>
      <w:r w:rsidRPr="00862354">
        <w:rPr>
          <w:szCs w:val="26"/>
        </w:rPr>
        <w:t>муниципально</w:t>
      </w:r>
      <w:proofErr w:type="spellEnd"/>
      <w:r w:rsidRPr="00862354">
        <w:rPr>
          <w:szCs w:val="26"/>
        </w:rPr>
        <w:t>-частном партнерстве в Российской Федерации и внесении изменений в отдельные законодательные акты Российской Федерации», в порядке и объеме, предусмотренными правовыми актами муниципальн</w:t>
      </w:r>
      <w:r w:rsidR="005D59A9">
        <w:rPr>
          <w:szCs w:val="26"/>
        </w:rPr>
        <w:t>ого образования город Норильск</w:t>
      </w:r>
      <w:r w:rsidRPr="00862354">
        <w:rPr>
          <w:szCs w:val="26"/>
        </w:rPr>
        <w:t xml:space="preserve"> в сфере образования.».</w:t>
      </w:r>
    </w:p>
    <w:p w:rsidR="002A51F1" w:rsidRPr="00862354" w:rsidRDefault="002A51F1" w:rsidP="002A51F1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</w:t>
      </w:r>
      <w:hyperlink r:id="rId5" w:history="1">
        <w:r w:rsidRPr="00E27B6F">
          <w:rPr>
            <w:szCs w:val="26"/>
          </w:rPr>
          <w:t>Пункт 3.</w:t>
        </w:r>
        <w:r>
          <w:rPr>
            <w:szCs w:val="26"/>
          </w:rPr>
          <w:t>6</w:t>
        </w:r>
      </w:hyperlink>
      <w:r w:rsidRPr="00E27B6F">
        <w:rPr>
          <w:szCs w:val="26"/>
        </w:rPr>
        <w:t xml:space="preserve"> П</w:t>
      </w:r>
      <w:r>
        <w:rPr>
          <w:szCs w:val="26"/>
        </w:rPr>
        <w:t>оложения считать пунктом 3.7 Положения.</w:t>
      </w:r>
    </w:p>
    <w:p w:rsidR="00E944F2" w:rsidRDefault="00E944F2" w:rsidP="0080216E">
      <w:pPr>
        <w:jc w:val="center"/>
      </w:pPr>
    </w:p>
    <w:sectPr w:rsidR="00E944F2" w:rsidSect="00E0447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439B9"/>
    <w:multiLevelType w:val="hybridMultilevel"/>
    <w:tmpl w:val="9618B150"/>
    <w:lvl w:ilvl="0" w:tplc="21B2FDF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BB13A4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90"/>
        </w:tabs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70"/>
        </w:tabs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30"/>
        </w:tabs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50"/>
        </w:tabs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70"/>
        </w:tabs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0"/>
        </w:tabs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50"/>
        </w:tabs>
        <w:ind w:left="575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E29"/>
    <w:rsid w:val="00067C88"/>
    <w:rsid w:val="000E00C4"/>
    <w:rsid w:val="000E3FE4"/>
    <w:rsid w:val="002076A9"/>
    <w:rsid w:val="00210908"/>
    <w:rsid w:val="0025394E"/>
    <w:rsid w:val="002A51F1"/>
    <w:rsid w:val="00337BDC"/>
    <w:rsid w:val="0036650D"/>
    <w:rsid w:val="0041396E"/>
    <w:rsid w:val="00452EA8"/>
    <w:rsid w:val="00497933"/>
    <w:rsid w:val="005562C1"/>
    <w:rsid w:val="005A5BA9"/>
    <w:rsid w:val="005D59A9"/>
    <w:rsid w:val="005F1A6B"/>
    <w:rsid w:val="0069649D"/>
    <w:rsid w:val="006B3B63"/>
    <w:rsid w:val="007124F3"/>
    <w:rsid w:val="0076032B"/>
    <w:rsid w:val="00774E29"/>
    <w:rsid w:val="0080216E"/>
    <w:rsid w:val="00870AAF"/>
    <w:rsid w:val="008C2F8A"/>
    <w:rsid w:val="008E62AF"/>
    <w:rsid w:val="00AA7D05"/>
    <w:rsid w:val="00AD04B3"/>
    <w:rsid w:val="00AE2F7D"/>
    <w:rsid w:val="00B107AE"/>
    <w:rsid w:val="00B35CED"/>
    <w:rsid w:val="00C04037"/>
    <w:rsid w:val="00C55352"/>
    <w:rsid w:val="00C97E6C"/>
    <w:rsid w:val="00D15907"/>
    <w:rsid w:val="00D5558E"/>
    <w:rsid w:val="00D85741"/>
    <w:rsid w:val="00DA1DF9"/>
    <w:rsid w:val="00DD7D96"/>
    <w:rsid w:val="00DE112D"/>
    <w:rsid w:val="00E04475"/>
    <w:rsid w:val="00E27B6F"/>
    <w:rsid w:val="00E60047"/>
    <w:rsid w:val="00E6076C"/>
    <w:rsid w:val="00E86664"/>
    <w:rsid w:val="00E944F2"/>
    <w:rsid w:val="00EE390A"/>
    <w:rsid w:val="00F4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389521-A60E-4CB1-843F-2CBBE8177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49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D9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6650D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36650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1090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109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23&amp;n=233523&amp;dst=1001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Гарунова Джемила Магамедкеримовна</dc:creator>
  <cp:keywords/>
  <dc:description/>
  <cp:lastModifiedBy>Гырнец Светлана Васильевна</cp:lastModifiedBy>
  <cp:revision>11</cp:revision>
  <cp:lastPrinted>2024-11-12T07:28:00Z</cp:lastPrinted>
  <dcterms:created xsi:type="dcterms:W3CDTF">2024-11-12T07:32:00Z</dcterms:created>
  <dcterms:modified xsi:type="dcterms:W3CDTF">2024-12-13T02:08:00Z</dcterms:modified>
</cp:coreProperties>
</file>